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4AE790" w14:textId="675AFA4E" w:rsidR="0040799A" w:rsidRPr="0040799A" w:rsidRDefault="0040799A" w:rsidP="0040799A">
      <w:pPr>
        <w:pStyle w:val="ListParagraph"/>
        <w:numPr>
          <w:ilvl w:val="0"/>
          <w:numId w:val="4"/>
        </w:numPr>
        <w:ind w:left="270" w:hanging="270"/>
        <w:jc w:val="center"/>
        <w:rPr>
          <w:rFonts w:ascii="Palatino Linotype" w:hAnsi="Palatino Linotype"/>
          <w:b/>
          <w:bCs/>
        </w:rPr>
      </w:pPr>
      <w:r>
        <w:rPr>
          <w:sz w:val="22"/>
        </w:rPr>
        <w:t>INFORMAȚII PRIVIND OPERATORUL ECONOMIC ȘI TERMENUL DE PROIECTARE</w:t>
      </w:r>
    </w:p>
    <w:p w14:paraId="7BA25FD1" w14:textId="5E9A5F05" w:rsidR="0040799A" w:rsidRPr="0040799A" w:rsidRDefault="0040799A" w:rsidP="0040799A">
      <w:pPr>
        <w:rPr>
          <w:rFonts w:ascii="Palatino Linotype" w:hAnsi="Palatino Linotype"/>
        </w:rPr>
      </w:pPr>
    </w:p>
    <w:p w14:paraId="1F42D355" w14:textId="77777777" w:rsidR="0040799A" w:rsidRPr="0040799A" w:rsidRDefault="0040799A" w:rsidP="0040799A">
      <w:pPr>
        <w:rPr>
          <w:rFonts w:ascii="Palatino Linotype" w:hAnsi="Palatino Linotype"/>
          <w:b/>
          <w:bCs/>
        </w:rPr>
      </w:pPr>
      <w:r w:rsidRPr="0040799A">
        <w:rPr>
          <w:rFonts w:ascii="Palatino Linotype" w:hAnsi="Palatino Linotype"/>
          <w:b/>
          <w:bCs/>
        </w:rPr>
        <w:t>DATE DE IDENTIFICARE</w:t>
      </w:r>
    </w:p>
    <w:p w14:paraId="0AAF3348" w14:textId="7ACAB29F" w:rsidR="0040799A" w:rsidRPr="0040799A" w:rsidRDefault="0040799A" w:rsidP="0040799A">
      <w:pPr>
        <w:rPr>
          <w:rFonts w:ascii="Palatino Linotype" w:hAnsi="Palatino Linotype"/>
        </w:rPr>
      </w:pPr>
      <w:proofErr w:type="spellStart"/>
      <w:r w:rsidRPr="0040799A">
        <w:rPr>
          <w:rFonts w:ascii="Palatino Linotype" w:hAnsi="Palatino Linotype"/>
        </w:rPr>
        <w:t>Denumire</w:t>
      </w:r>
      <w:proofErr w:type="spellEnd"/>
      <w:r w:rsidRPr="0040799A">
        <w:rPr>
          <w:rFonts w:ascii="Palatino Linotype" w:hAnsi="Palatino Linotype"/>
        </w:rPr>
        <w:t>: .......................................................</w:t>
      </w:r>
      <w:r>
        <w:rPr>
          <w:rFonts w:ascii="Palatino Linotype" w:hAnsi="Palatino Linotype"/>
        </w:rPr>
        <w:t>............................................</w:t>
      </w:r>
    </w:p>
    <w:p w14:paraId="7E4F1244" w14:textId="3D5C0C3D" w:rsidR="0040799A" w:rsidRPr="0040799A" w:rsidRDefault="0040799A" w:rsidP="0040799A">
      <w:pPr>
        <w:rPr>
          <w:rFonts w:ascii="Palatino Linotype" w:hAnsi="Palatino Linotype"/>
        </w:rPr>
      </w:pPr>
      <w:proofErr w:type="spellStart"/>
      <w:r w:rsidRPr="0040799A">
        <w:rPr>
          <w:rFonts w:ascii="Palatino Linotype" w:hAnsi="Palatino Linotype"/>
        </w:rPr>
        <w:t>Sediu</w:t>
      </w:r>
      <w:proofErr w:type="spellEnd"/>
      <w:r w:rsidRPr="0040799A">
        <w:rPr>
          <w:rFonts w:ascii="Palatino Linotype" w:hAnsi="Palatino Linotype"/>
        </w:rPr>
        <w:t xml:space="preserve"> Social: .......................................................</w:t>
      </w:r>
      <w:r>
        <w:rPr>
          <w:rFonts w:ascii="Palatino Linotype" w:hAnsi="Palatino Linotype"/>
        </w:rPr>
        <w:t>.........................................</w:t>
      </w:r>
    </w:p>
    <w:p w14:paraId="3A7CB4FD" w14:textId="77777777" w:rsidR="0040799A" w:rsidRPr="0040799A" w:rsidRDefault="0040799A" w:rsidP="0040799A">
      <w:pPr>
        <w:rPr>
          <w:rFonts w:ascii="Palatino Linotype" w:hAnsi="Palatino Linotype"/>
        </w:rPr>
      </w:pPr>
      <w:proofErr w:type="spellStart"/>
      <w:r w:rsidRPr="0040799A">
        <w:rPr>
          <w:rFonts w:ascii="Palatino Linotype" w:hAnsi="Palatino Linotype"/>
        </w:rPr>
        <w:t>Persoana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sau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persoanele</w:t>
      </w:r>
      <w:proofErr w:type="spellEnd"/>
      <w:r w:rsidRPr="0040799A">
        <w:rPr>
          <w:rFonts w:ascii="Palatino Linotype" w:hAnsi="Palatino Linotype"/>
        </w:rPr>
        <w:t xml:space="preserve"> de contact: .......................................................</w:t>
      </w:r>
    </w:p>
    <w:p w14:paraId="5D38122B" w14:textId="3E5D567B" w:rsidR="0040799A" w:rsidRPr="0040799A" w:rsidRDefault="0040799A" w:rsidP="0040799A">
      <w:pPr>
        <w:rPr>
          <w:rFonts w:ascii="Palatino Linotype" w:hAnsi="Palatino Linotype"/>
        </w:rPr>
      </w:pPr>
      <w:proofErr w:type="spellStart"/>
      <w:r w:rsidRPr="0040799A">
        <w:rPr>
          <w:rFonts w:ascii="Palatino Linotype" w:hAnsi="Palatino Linotype"/>
        </w:rPr>
        <w:t>Telefon</w:t>
      </w:r>
      <w:proofErr w:type="spellEnd"/>
      <w:r w:rsidRPr="0040799A">
        <w:rPr>
          <w:rFonts w:ascii="Palatino Linotype" w:hAnsi="Palatino Linotype"/>
        </w:rPr>
        <w:t>: .......................................................</w:t>
      </w:r>
      <w:r>
        <w:rPr>
          <w:rFonts w:ascii="Palatino Linotype" w:hAnsi="Palatino Linotype"/>
        </w:rPr>
        <w:t>.................................................</w:t>
      </w:r>
    </w:p>
    <w:p w14:paraId="4B1DE7AB" w14:textId="19AD147C" w:rsidR="0040799A" w:rsidRPr="0040799A" w:rsidRDefault="0040799A" w:rsidP="0040799A">
      <w:pPr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>Email: .......................................................</w:t>
      </w:r>
      <w:r>
        <w:rPr>
          <w:rFonts w:ascii="Palatino Linotype" w:hAnsi="Palatino Linotype"/>
        </w:rPr>
        <w:t>...................................................</w:t>
      </w:r>
    </w:p>
    <w:p w14:paraId="554D621D" w14:textId="1FF788EE" w:rsidR="0040799A" w:rsidRPr="0040799A" w:rsidRDefault="0040799A" w:rsidP="0040799A">
      <w:pPr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>Adresa de internet (</w:t>
      </w:r>
      <w:proofErr w:type="spellStart"/>
      <w:r w:rsidRPr="0040799A">
        <w:rPr>
          <w:rFonts w:ascii="Palatino Linotype" w:hAnsi="Palatino Linotype"/>
        </w:rPr>
        <w:t>dacă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este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cazul</w:t>
      </w:r>
      <w:proofErr w:type="spellEnd"/>
      <w:r w:rsidRPr="0040799A">
        <w:rPr>
          <w:rFonts w:ascii="Palatino Linotype" w:hAnsi="Palatino Linotype"/>
        </w:rPr>
        <w:t>): ......................................................</w:t>
      </w:r>
    </w:p>
    <w:p w14:paraId="14B9C7F5" w14:textId="633C2600" w:rsidR="0040799A" w:rsidRPr="0040799A" w:rsidRDefault="0040799A" w:rsidP="0040799A">
      <w:pPr>
        <w:rPr>
          <w:rFonts w:ascii="Palatino Linotype" w:hAnsi="Palatino Linotype"/>
        </w:rPr>
      </w:pPr>
    </w:p>
    <w:p w14:paraId="0918FBF0" w14:textId="52E9A095" w:rsidR="0040799A" w:rsidRPr="0040799A" w:rsidRDefault="00FD1E2A" w:rsidP="0040799A">
      <w:pPr>
        <w:rPr>
          <w:rFonts w:ascii="Palatino Linotype" w:hAnsi="Palatino Linotype"/>
          <w:b/>
          <w:bCs/>
        </w:rPr>
      </w:pPr>
      <w:r>
        <w:rPr>
          <w:sz w:val="22"/>
        </w:rPr>
        <w:t>TERMENUL DE PROIECTARE (CRITERIU DE EVALUARE)</w:t>
      </w:r>
    </w:p>
    <w:p w14:paraId="1E85E91A" w14:textId="77777777" w:rsidR="0040799A" w:rsidRPr="0040799A" w:rsidRDefault="0040799A" w:rsidP="0040799A">
      <w:pPr>
        <w:jc w:val="both"/>
        <w:rPr>
          <w:rFonts w:ascii="Palatino Linotype" w:hAnsi="Palatino Linotype"/>
        </w:rPr>
      </w:pPr>
      <w:proofErr w:type="spellStart"/>
      <w:r w:rsidRPr="0040799A">
        <w:rPr>
          <w:rFonts w:ascii="Palatino Linotype" w:hAnsi="Palatino Linotype"/>
        </w:rPr>
        <w:t>Operatorul</w:t>
      </w:r>
      <w:proofErr w:type="spellEnd"/>
      <w:r w:rsidRPr="0040799A">
        <w:rPr>
          <w:rFonts w:ascii="Palatino Linotype" w:hAnsi="Palatino Linotype"/>
        </w:rPr>
        <w:t xml:space="preserve"> economic </w:t>
      </w:r>
      <w:proofErr w:type="spellStart"/>
      <w:r w:rsidRPr="0040799A">
        <w:rPr>
          <w:rFonts w:ascii="Palatino Linotype" w:hAnsi="Palatino Linotype"/>
        </w:rPr>
        <w:t>declară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că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gramStart"/>
      <w:r w:rsidRPr="0040799A">
        <w:rPr>
          <w:rFonts w:ascii="Palatino Linotype" w:hAnsi="Palatino Linotype"/>
        </w:rPr>
        <w:t>a</w:t>
      </w:r>
      <w:proofErr w:type="gram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analizat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documentația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contractuală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pusă</w:t>
      </w:r>
      <w:proofErr w:type="spellEnd"/>
      <w:r w:rsidRPr="0040799A">
        <w:rPr>
          <w:rFonts w:ascii="Palatino Linotype" w:hAnsi="Palatino Linotype"/>
        </w:rPr>
        <w:t xml:space="preserve"> la </w:t>
      </w:r>
      <w:proofErr w:type="spellStart"/>
      <w:r w:rsidRPr="0040799A">
        <w:rPr>
          <w:rFonts w:ascii="Palatino Linotype" w:hAnsi="Palatino Linotype"/>
        </w:rPr>
        <w:t>dispoziție</w:t>
      </w:r>
      <w:proofErr w:type="spellEnd"/>
      <w:r w:rsidRPr="0040799A">
        <w:rPr>
          <w:rFonts w:ascii="Palatino Linotype" w:hAnsi="Palatino Linotype"/>
        </w:rPr>
        <w:t xml:space="preserve"> de </w:t>
      </w:r>
      <w:proofErr w:type="spellStart"/>
      <w:r w:rsidRPr="0040799A">
        <w:rPr>
          <w:rFonts w:ascii="Palatino Linotype" w:hAnsi="Palatino Linotype"/>
        </w:rPr>
        <w:t>achizitor</w:t>
      </w:r>
      <w:proofErr w:type="spellEnd"/>
      <w:r w:rsidRPr="0040799A">
        <w:rPr>
          <w:rFonts w:ascii="Palatino Linotype" w:hAnsi="Palatino Linotype"/>
        </w:rPr>
        <w:t>.</w:t>
      </w:r>
    </w:p>
    <w:p w14:paraId="124C45CB" w14:textId="40E06910" w:rsidR="0040799A" w:rsidRPr="0040799A" w:rsidRDefault="0040799A" w:rsidP="0040799A">
      <w:pPr>
        <w:rPr>
          <w:rFonts w:ascii="Palatino Linotype" w:hAnsi="Palatino Linotype"/>
        </w:rPr>
      </w:pPr>
    </w:p>
    <w:p w14:paraId="131E2AD4" w14:textId="77777777" w:rsidR="0040799A" w:rsidRPr="0040799A" w:rsidRDefault="0040799A" w:rsidP="0040799A">
      <w:pPr>
        <w:rPr>
          <w:rFonts w:ascii="Palatino Linotype" w:hAnsi="Palatino Linotype"/>
          <w:b/>
          <w:bCs/>
        </w:rPr>
      </w:pPr>
      <w:r w:rsidRPr="0040799A">
        <w:rPr>
          <w:rFonts w:ascii="Palatino Linotype" w:hAnsi="Palatino Linotype"/>
          <w:b/>
          <w:bCs/>
        </w:rPr>
        <w:t>DECLARAȚIE</w:t>
      </w:r>
    </w:p>
    <w:p w14:paraId="2E28F356" w14:textId="77777777" w:rsidR="007F66C2" w:rsidRPr="007F66C2" w:rsidRDefault="007F66C2" w:rsidP="007F66C2">
      <w:pPr>
        <w:jc w:val="both"/>
        <w:rPr>
          <w:rFonts w:ascii="Palatino Linotype" w:hAnsi="Palatino Linotype"/>
        </w:rPr>
      </w:pPr>
      <w:r>
        <w:rPr>
          <w:sz w:val="22"/>
        </w:rPr>
        <w:t>Operatorul economic confirmă că va presta serviciile de proiectare în termen de [           ] zile:</w:t>
      </w:r>
    </w:p>
    <w:p w14:paraId="35DBB680" w14:textId="48998943" w:rsidR="0040799A" w:rsidRPr="0040799A" w:rsidRDefault="00F9223A" w:rsidP="0040799A">
      <w:pPr>
        <w:jc w:val="both"/>
        <w:rPr>
          <w:rFonts w:ascii="Palatino Linotype" w:hAnsi="Palatino Linotype"/>
        </w:rPr>
      </w:pPr>
      <w:r w:rsidRPr="0040799A">
        <w:rPr>
          <w:rFonts w:ascii="Segoe UI Symbol" w:hAnsi="Segoe UI Symbol" w:cs="Segoe UI Symbol"/>
        </w:rPr>
        <w:t>☐</w:t>
      </w:r>
      <w:r w:rsidRPr="0040799A">
        <w:rPr>
          <w:rFonts w:ascii="Palatino Linotype" w:hAnsi="Palatino Linotype"/>
        </w:rPr>
        <w:t xml:space="preserve"> </w:t>
      </w:r>
      <w:r w:rsidR="0040799A" w:rsidRPr="0040799A">
        <w:rPr>
          <w:rFonts w:ascii="Palatino Linotype" w:hAnsi="Palatino Linotype"/>
        </w:rPr>
        <w:t xml:space="preserve">a </w:t>
      </w:r>
      <w:proofErr w:type="spellStart"/>
      <w:r w:rsidR="0040799A" w:rsidRPr="0040799A">
        <w:rPr>
          <w:rFonts w:ascii="Palatino Linotype" w:hAnsi="Palatino Linotype"/>
        </w:rPr>
        <w:t>luat</w:t>
      </w:r>
      <w:proofErr w:type="spellEnd"/>
      <w:r w:rsidR="0040799A" w:rsidRPr="0040799A">
        <w:rPr>
          <w:rFonts w:ascii="Palatino Linotype" w:hAnsi="Palatino Linotype"/>
        </w:rPr>
        <w:t xml:space="preserve"> la </w:t>
      </w:r>
      <w:proofErr w:type="spellStart"/>
      <w:r w:rsidR="0040799A" w:rsidRPr="0040799A">
        <w:rPr>
          <w:rFonts w:ascii="Palatino Linotype" w:hAnsi="Palatino Linotype"/>
        </w:rPr>
        <w:t>cunoștință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conținutul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contractului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propus</w:t>
      </w:r>
      <w:proofErr w:type="spellEnd"/>
      <w:r w:rsidR="0040799A" w:rsidRPr="0040799A">
        <w:rPr>
          <w:rFonts w:ascii="Palatino Linotype" w:hAnsi="Palatino Linotype"/>
        </w:rPr>
        <w:t xml:space="preserve"> de </w:t>
      </w:r>
      <w:proofErr w:type="spellStart"/>
      <w:r w:rsidR="0040799A" w:rsidRPr="0040799A">
        <w:rPr>
          <w:rFonts w:ascii="Palatino Linotype" w:hAnsi="Palatino Linotype"/>
        </w:rPr>
        <w:t>achizitor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</w:p>
    <w:p w14:paraId="48F5261D" w14:textId="73D5CE0F" w:rsidR="0040799A" w:rsidRPr="0040799A" w:rsidRDefault="00F9223A" w:rsidP="0040799A">
      <w:pPr>
        <w:jc w:val="both"/>
        <w:rPr>
          <w:rFonts w:ascii="Palatino Linotype" w:hAnsi="Palatino Linotype"/>
        </w:rPr>
      </w:pPr>
      <w:r w:rsidRPr="0040799A">
        <w:rPr>
          <w:rFonts w:ascii="Segoe UI Symbol" w:hAnsi="Segoe UI Symbol" w:cs="Segoe UI Symbol"/>
        </w:rPr>
        <w:t>☐</w:t>
      </w:r>
      <w:r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este</w:t>
      </w:r>
      <w:proofErr w:type="spellEnd"/>
      <w:r w:rsidR="0040799A" w:rsidRPr="0040799A">
        <w:rPr>
          <w:rFonts w:ascii="Palatino Linotype" w:hAnsi="Palatino Linotype"/>
        </w:rPr>
        <w:t xml:space="preserve"> de </w:t>
      </w:r>
      <w:proofErr w:type="spellStart"/>
      <w:r w:rsidR="0040799A" w:rsidRPr="0040799A">
        <w:rPr>
          <w:rFonts w:ascii="Palatino Linotype" w:hAnsi="Palatino Linotype"/>
        </w:rPr>
        <w:t>acord</w:t>
      </w:r>
      <w:proofErr w:type="spellEnd"/>
      <w:r w:rsidR="0040799A" w:rsidRPr="0040799A">
        <w:rPr>
          <w:rFonts w:ascii="Palatino Linotype" w:hAnsi="Palatino Linotype"/>
        </w:rPr>
        <w:t xml:space="preserve"> cu </w:t>
      </w:r>
      <w:proofErr w:type="spellStart"/>
      <w:r w:rsidR="0040799A" w:rsidRPr="0040799A">
        <w:rPr>
          <w:rFonts w:ascii="Palatino Linotype" w:hAnsi="Palatino Linotype"/>
        </w:rPr>
        <w:t>clauzele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contractuale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prevăzute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</w:p>
    <w:p w14:paraId="7FC409A9" w14:textId="26927080" w:rsidR="0040799A" w:rsidRPr="0040799A" w:rsidRDefault="00F9223A" w:rsidP="0040799A">
      <w:pPr>
        <w:jc w:val="both"/>
        <w:rPr>
          <w:rFonts w:ascii="Palatino Linotype" w:hAnsi="Palatino Linotype"/>
        </w:rPr>
      </w:pPr>
      <w:r w:rsidRPr="0040799A">
        <w:rPr>
          <w:rFonts w:ascii="Segoe UI Symbol" w:hAnsi="Segoe UI Symbol" w:cs="Segoe UI Symbol"/>
        </w:rPr>
        <w:t>☐</w:t>
      </w:r>
      <w:r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își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asumă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respectarea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condițiilor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comerciale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stabilite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prin</w:t>
      </w:r>
      <w:proofErr w:type="spellEnd"/>
      <w:r w:rsidR="0040799A" w:rsidRPr="0040799A">
        <w:rPr>
          <w:rFonts w:ascii="Palatino Linotype" w:hAnsi="Palatino Linotype"/>
        </w:rPr>
        <w:t xml:space="preserve"> contract </w:t>
      </w:r>
    </w:p>
    <w:p w14:paraId="1EB3A483" w14:textId="0757E69D" w:rsidR="0040799A" w:rsidRPr="0040799A" w:rsidRDefault="0040799A" w:rsidP="0040799A">
      <w:pPr>
        <w:rPr>
          <w:rFonts w:ascii="Palatino Linotype" w:hAnsi="Palatino Linotype"/>
        </w:rPr>
      </w:pPr>
    </w:p>
    <w:p w14:paraId="4F7D966D" w14:textId="77777777" w:rsidR="0040799A" w:rsidRPr="0040799A" w:rsidRDefault="0040799A" w:rsidP="0040799A">
      <w:pPr>
        <w:rPr>
          <w:rFonts w:ascii="Palatino Linotype" w:hAnsi="Palatino Linotype"/>
          <w:b/>
          <w:bCs/>
        </w:rPr>
      </w:pPr>
      <w:r w:rsidRPr="0040799A">
        <w:rPr>
          <w:rFonts w:ascii="Palatino Linotype" w:hAnsi="Palatino Linotype"/>
          <w:b/>
          <w:bCs/>
        </w:rPr>
        <w:t>II. REGULĂ DE PUNCTARE</w:t>
      </w:r>
    </w:p>
    <w:p w14:paraId="3C682C69" w14:textId="77777777" w:rsidR="007F66C2" w:rsidRDefault="007F66C2" w:rsidP="0040799A">
      <w:pPr>
        <w:rPr>
          <w:rFonts w:ascii="Palatino Linotype" w:hAnsi="Palatino Linotype"/>
        </w:rPr>
      </w:pPr>
    </w:p>
    <w:p w14:paraId="2000A74B" w14:textId="52593B99" w:rsidR="0040799A" w:rsidRPr="0040799A" w:rsidRDefault="0040799A" w:rsidP="0040799A">
      <w:pPr>
        <w:rPr>
          <w:rFonts w:ascii="Palatino Linotype" w:hAnsi="Palatino Linotype"/>
        </w:rPr>
      </w:pPr>
      <w:r>
        <w:rPr>
          <w:sz w:val="22"/>
        </w:rPr>
        <w:t>Evaluarea termenului de proiectare se realizează după cum urmează:</w:t>
      </w:r>
    </w:p>
    <w:p w14:paraId="541EBDF7" w14:textId="0C2B8FBC" w:rsidR="0040799A" w:rsidRPr="007F66C2" w:rsidRDefault="007F66C2" w:rsidP="007F66C2">
      <w:pPr>
        <w:pStyle w:val="ListParagraph"/>
        <w:numPr>
          <w:ilvl w:val="0"/>
          <w:numId w:val="5"/>
        </w:numPr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Punctajul</w:t>
      </w:r>
      <w:proofErr w:type="spellEnd"/>
      <w:r>
        <w:rPr>
          <w:rFonts w:ascii="Palatino Linotype" w:hAnsi="Palatino Linotype"/>
        </w:rPr>
        <w:t xml:space="preserve"> maxim </w:t>
      </w:r>
      <w:proofErr w:type="spellStart"/>
      <w:r>
        <w:rPr>
          <w:rFonts w:ascii="Palatino Linotype" w:hAnsi="Palatino Linotype"/>
        </w:rPr>
        <w:t>acordat</w:t>
      </w:r>
      <w:proofErr w:type="spellEnd"/>
      <w:r>
        <w:rPr>
          <w:rFonts w:ascii="Palatino Linotype" w:hAnsi="Palatino Linotype"/>
        </w:rPr>
        <w:t xml:space="preserve"> = </w:t>
      </w:r>
      <w:r w:rsidRPr="007F66C2">
        <w:rPr>
          <w:rFonts w:ascii="Palatino Linotype" w:hAnsi="Palatino Linotype"/>
        </w:rPr>
        <w:t>3</w:t>
      </w:r>
      <w:r w:rsidR="0040799A" w:rsidRPr="007F66C2">
        <w:rPr>
          <w:rFonts w:ascii="Palatino Linotype" w:hAnsi="Palatino Linotype"/>
        </w:rPr>
        <w:t xml:space="preserve">0 </w:t>
      </w:r>
      <w:proofErr w:type="spellStart"/>
      <w:r w:rsidR="0040799A" w:rsidRPr="007F66C2">
        <w:rPr>
          <w:rFonts w:ascii="Palatino Linotype" w:hAnsi="Palatino Linotype"/>
        </w:rPr>
        <w:t>puncte</w:t>
      </w:r>
      <w:proofErr w:type="spellEnd"/>
    </w:p>
    <w:p w14:paraId="228E6E2A" w14:textId="77777777" w:rsidR="0040799A" w:rsidRPr="0040799A" w:rsidRDefault="0040799A" w:rsidP="0040799A">
      <w:pPr>
        <w:rPr>
          <w:rFonts w:ascii="Palatino Linotype" w:hAnsi="Palatino Linotype"/>
          <w:b/>
          <w:bCs/>
        </w:rPr>
      </w:pPr>
      <w:r w:rsidRPr="0040799A">
        <w:rPr>
          <w:rFonts w:ascii="Palatino Linotype" w:hAnsi="Palatino Linotype"/>
          <w:b/>
          <w:bCs/>
        </w:rPr>
        <w:t>III. MENȚIUNE</w:t>
      </w:r>
    </w:p>
    <w:p w14:paraId="4D24FAE1" w14:textId="56C8C488" w:rsidR="0040799A" w:rsidRPr="0040799A" w:rsidRDefault="0040799A" w:rsidP="0040799A">
      <w:pPr>
        <w:rPr>
          <w:rFonts w:ascii="Palatino Linotype" w:hAnsi="Palatino Linotype"/>
        </w:rPr>
      </w:pPr>
      <w:r>
        <w:rPr>
          <w:sz w:val="22"/>
        </w:rPr>
        <w:lastRenderedPageBreak/>
        <w:t>Punctajul acordat pentru termenul de proiectare face parte din evaluarea totală a ofertei.</w:t>
      </w:r>
    </w:p>
    <w:p w14:paraId="1EB9575E" w14:textId="2759B0FF" w:rsidR="0040799A" w:rsidRPr="0040799A" w:rsidRDefault="0040799A" w:rsidP="0040799A">
      <w:pPr>
        <w:rPr>
          <w:rFonts w:ascii="Palatino Linotype" w:hAnsi="Palatino Linotype"/>
        </w:rPr>
      </w:pPr>
    </w:p>
    <w:p w14:paraId="47596B84" w14:textId="77777777" w:rsidR="0040799A" w:rsidRPr="0040799A" w:rsidRDefault="0040799A" w:rsidP="0040799A">
      <w:pPr>
        <w:rPr>
          <w:rFonts w:ascii="Palatino Linotype" w:hAnsi="Palatino Linotype"/>
          <w:b/>
          <w:bCs/>
        </w:rPr>
      </w:pPr>
      <w:r w:rsidRPr="0040799A">
        <w:rPr>
          <w:rFonts w:ascii="Palatino Linotype" w:hAnsi="Palatino Linotype"/>
          <w:b/>
          <w:bCs/>
        </w:rPr>
        <w:t>IV. DECLARAȚIE FINALĂ</w:t>
      </w:r>
    </w:p>
    <w:p w14:paraId="4C7E93E6" w14:textId="77777777" w:rsidR="0040799A" w:rsidRPr="0040799A" w:rsidRDefault="0040799A" w:rsidP="0040799A">
      <w:pPr>
        <w:rPr>
          <w:rFonts w:ascii="Palatino Linotype" w:hAnsi="Palatino Linotype"/>
        </w:rPr>
      </w:pPr>
      <w:proofErr w:type="spellStart"/>
      <w:r w:rsidRPr="0040799A">
        <w:rPr>
          <w:rFonts w:ascii="Palatino Linotype" w:hAnsi="Palatino Linotype"/>
        </w:rPr>
        <w:t>Subsemnatul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declar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că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informațiile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prezentate</w:t>
      </w:r>
      <w:proofErr w:type="spellEnd"/>
      <w:r w:rsidRPr="0040799A">
        <w:rPr>
          <w:rFonts w:ascii="Palatino Linotype" w:hAnsi="Palatino Linotype"/>
        </w:rPr>
        <w:t xml:space="preserve"> sunt </w:t>
      </w:r>
      <w:proofErr w:type="spellStart"/>
      <w:r w:rsidRPr="0040799A">
        <w:rPr>
          <w:rFonts w:ascii="Palatino Linotype" w:hAnsi="Palatino Linotype"/>
        </w:rPr>
        <w:t>reale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și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corecte</w:t>
      </w:r>
      <w:proofErr w:type="spellEnd"/>
      <w:r w:rsidRPr="0040799A">
        <w:rPr>
          <w:rFonts w:ascii="Palatino Linotype" w:hAnsi="Palatino Linotype"/>
        </w:rPr>
        <w:t>.</w:t>
      </w:r>
    </w:p>
    <w:p w14:paraId="2EFCBC71" w14:textId="77777777" w:rsidR="0040799A" w:rsidRPr="0040799A" w:rsidRDefault="0040799A" w:rsidP="0040799A">
      <w:pPr>
        <w:jc w:val="both"/>
        <w:rPr>
          <w:rFonts w:ascii="Palatino Linotype" w:hAnsi="Palatino Linotype"/>
        </w:rPr>
      </w:pPr>
      <w:proofErr w:type="spellStart"/>
      <w:r w:rsidRPr="0040799A">
        <w:rPr>
          <w:rFonts w:ascii="Palatino Linotype" w:hAnsi="Palatino Linotype"/>
        </w:rPr>
        <w:t>Înțeleg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că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furnizarea</w:t>
      </w:r>
      <w:proofErr w:type="spellEnd"/>
      <w:r w:rsidRPr="0040799A">
        <w:rPr>
          <w:rFonts w:ascii="Palatino Linotype" w:hAnsi="Palatino Linotype"/>
        </w:rPr>
        <w:t xml:space="preserve"> de </w:t>
      </w:r>
      <w:proofErr w:type="spellStart"/>
      <w:r w:rsidRPr="0040799A">
        <w:rPr>
          <w:rFonts w:ascii="Palatino Linotype" w:hAnsi="Palatino Linotype"/>
        </w:rPr>
        <w:t>informații</w:t>
      </w:r>
      <w:proofErr w:type="spellEnd"/>
      <w:r w:rsidRPr="0040799A">
        <w:rPr>
          <w:rFonts w:ascii="Palatino Linotype" w:hAnsi="Palatino Linotype"/>
        </w:rPr>
        <w:t xml:space="preserve"> false </w:t>
      </w:r>
      <w:proofErr w:type="spellStart"/>
      <w:r w:rsidRPr="0040799A">
        <w:rPr>
          <w:rFonts w:ascii="Palatino Linotype" w:hAnsi="Palatino Linotype"/>
        </w:rPr>
        <w:t>atrage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răspunderea</w:t>
      </w:r>
      <w:proofErr w:type="spellEnd"/>
      <w:r w:rsidRPr="0040799A">
        <w:rPr>
          <w:rFonts w:ascii="Palatino Linotype" w:hAnsi="Palatino Linotype"/>
        </w:rPr>
        <w:t xml:space="preserve"> conform </w:t>
      </w:r>
      <w:proofErr w:type="spellStart"/>
      <w:r w:rsidRPr="0040799A">
        <w:rPr>
          <w:rFonts w:ascii="Palatino Linotype" w:hAnsi="Palatino Linotype"/>
        </w:rPr>
        <w:t>legislației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în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vigoare</w:t>
      </w:r>
      <w:proofErr w:type="spellEnd"/>
      <w:r w:rsidRPr="0040799A">
        <w:rPr>
          <w:rFonts w:ascii="Palatino Linotype" w:hAnsi="Palatino Linotype"/>
        </w:rPr>
        <w:t>.</w:t>
      </w:r>
    </w:p>
    <w:p w14:paraId="30D60562" w14:textId="7C2B61F3" w:rsidR="0040799A" w:rsidRPr="0040799A" w:rsidRDefault="0040799A" w:rsidP="0040799A">
      <w:pPr>
        <w:rPr>
          <w:rFonts w:ascii="Palatino Linotype" w:hAnsi="Palatino Linotype"/>
        </w:rPr>
      </w:pPr>
    </w:p>
    <w:p w14:paraId="1BAD59DB" w14:textId="38F36DD9" w:rsidR="0040799A" w:rsidRDefault="0040799A" w:rsidP="0040799A">
      <w:pPr>
        <w:rPr>
          <w:rFonts w:ascii="Palatino Linotype" w:hAnsi="Palatino Linotype"/>
        </w:rPr>
      </w:pPr>
      <w:proofErr w:type="spellStart"/>
      <w:r w:rsidRPr="0040799A">
        <w:rPr>
          <w:rFonts w:ascii="Palatino Linotype" w:hAnsi="Palatino Linotype"/>
        </w:rPr>
        <w:t>Semnătura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reprezentantului</w:t>
      </w:r>
      <w:proofErr w:type="spellEnd"/>
      <w:r w:rsidRPr="0040799A">
        <w:rPr>
          <w:rFonts w:ascii="Palatino Linotype" w:hAnsi="Palatino Linotype"/>
        </w:rPr>
        <w:t xml:space="preserve"> legal:</w:t>
      </w:r>
      <w:r w:rsidR="0044632A">
        <w:rPr>
          <w:rFonts w:ascii="Palatino Linotype" w:hAnsi="Palatino Linotype"/>
        </w:rPr>
        <w:t xml:space="preserve"> </w:t>
      </w:r>
      <w:r w:rsidR="0044632A">
        <w:rPr>
          <w:rFonts w:ascii="Palatino Linotype" w:hAnsi="Palatino Linotype"/>
        </w:rPr>
        <w:tab/>
      </w:r>
      <w:r w:rsidR="0044632A">
        <w:rPr>
          <w:rFonts w:ascii="Palatino Linotype" w:hAnsi="Palatino Linotype"/>
        </w:rPr>
        <w:tab/>
      </w:r>
      <w:r w:rsidR="0044632A">
        <w:rPr>
          <w:rFonts w:ascii="Palatino Linotype" w:hAnsi="Palatino Linotype"/>
        </w:rPr>
        <w:tab/>
      </w:r>
      <w:r w:rsidR="0044632A">
        <w:rPr>
          <w:rFonts w:ascii="Palatino Linotype" w:hAnsi="Palatino Linotype"/>
        </w:rPr>
        <w:tab/>
      </w:r>
      <w:r w:rsidR="0044632A">
        <w:rPr>
          <w:rFonts w:ascii="Palatino Linotype" w:hAnsi="Palatino Linotype"/>
        </w:rPr>
        <w:tab/>
      </w:r>
      <w:r w:rsidR="0044632A" w:rsidRPr="0040799A">
        <w:rPr>
          <w:rFonts w:ascii="Palatino Linotype" w:hAnsi="Palatino Linotype"/>
        </w:rPr>
        <w:t xml:space="preserve">Data: </w:t>
      </w:r>
    </w:p>
    <w:p w14:paraId="039AD41B" w14:textId="3F9B03F4" w:rsidR="0044632A" w:rsidRDefault="0040799A" w:rsidP="0044632A">
      <w:pPr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>.......................................................</w:t>
      </w:r>
      <w:r w:rsidR="0044632A">
        <w:rPr>
          <w:rFonts w:ascii="Palatino Linotype" w:hAnsi="Palatino Linotype"/>
        </w:rPr>
        <w:t xml:space="preserve">                                              </w:t>
      </w:r>
      <w:r w:rsidR="0044632A" w:rsidRPr="0040799A">
        <w:rPr>
          <w:rFonts w:ascii="Palatino Linotype" w:hAnsi="Palatino Linotype"/>
        </w:rPr>
        <w:t>.......................................................</w:t>
      </w:r>
    </w:p>
    <w:sectPr w:rsidR="0044632A" w:rsidSect="00F7236D">
      <w:headerReference w:type="default" r:id="rId7"/>
      <w:pgSz w:w="12240" w:h="15840"/>
      <w:pgMar w:top="180" w:right="1440" w:bottom="720" w:left="1440" w:header="1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ED859" w14:textId="77777777" w:rsidR="008F1E27" w:rsidRDefault="008F1E27" w:rsidP="00DF608A">
      <w:pPr>
        <w:spacing w:after="0" w:line="240" w:lineRule="auto"/>
      </w:pPr>
      <w:r>
        <w:separator/>
      </w:r>
    </w:p>
  </w:endnote>
  <w:endnote w:type="continuationSeparator" w:id="0">
    <w:p w14:paraId="4475177A" w14:textId="77777777" w:rsidR="008F1E27" w:rsidRDefault="008F1E27" w:rsidP="00DF60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F49CA" w14:textId="77777777" w:rsidR="008F1E27" w:rsidRDefault="008F1E27" w:rsidP="00DF608A">
      <w:pPr>
        <w:spacing w:after="0" w:line="240" w:lineRule="auto"/>
      </w:pPr>
      <w:r>
        <w:separator/>
      </w:r>
    </w:p>
  </w:footnote>
  <w:footnote w:type="continuationSeparator" w:id="0">
    <w:p w14:paraId="02EF5C35" w14:textId="77777777" w:rsidR="008F1E27" w:rsidRDefault="008F1E27" w:rsidP="00DF60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CAB7D" w14:textId="6FAB85EF" w:rsidR="008173DC" w:rsidRDefault="008173DC" w:rsidP="008173DC">
    <w:pPr>
      <w:pStyle w:val="Header"/>
      <w:jc w:val="center"/>
    </w:pPr>
    <w:r>
      <w:rPr>
        <w:noProof/>
        <w:color w:val="242424"/>
      </w:rPr>
      <w:drawing>
        <wp:inline distT="0" distB="0" distL="0" distR="0" wp14:anchorId="2A71DF33" wp14:editId="1BC50B92">
          <wp:extent cx="2447925" cy="934662"/>
          <wp:effectExtent l="0" t="0" r="0" b="0"/>
          <wp:docPr id="88191949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x_x_x_Picture 624901636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63319" cy="940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3C3E7F9" w14:textId="77777777" w:rsidR="00DF608A" w:rsidRPr="00FD1E2A" w:rsidRDefault="00DF608A" w:rsidP="00FD1E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956383"/>
    <w:multiLevelType w:val="hybridMultilevel"/>
    <w:tmpl w:val="0CE06F84"/>
    <w:lvl w:ilvl="0" w:tplc="279E3F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F66D40"/>
    <w:multiLevelType w:val="multilevel"/>
    <w:tmpl w:val="E124B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70F19F2"/>
    <w:multiLevelType w:val="hybridMultilevel"/>
    <w:tmpl w:val="AA32D186"/>
    <w:lvl w:ilvl="0" w:tplc="72D0FAD0">
      <w:start w:val="2"/>
      <w:numFmt w:val="bullet"/>
      <w:lvlText w:val="-"/>
      <w:lvlJc w:val="left"/>
      <w:pPr>
        <w:ind w:left="720" w:hanging="360"/>
      </w:pPr>
      <w:rPr>
        <w:rFonts w:ascii="Palatino Linotype" w:eastAsiaTheme="minorHAnsi" w:hAnsi="Palatino Linotype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B909FB"/>
    <w:multiLevelType w:val="hybridMultilevel"/>
    <w:tmpl w:val="A9FE22EE"/>
    <w:lvl w:ilvl="0" w:tplc="83D4CC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564D10"/>
    <w:multiLevelType w:val="multilevel"/>
    <w:tmpl w:val="6CA09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52125401">
    <w:abstractNumId w:val="1"/>
  </w:num>
  <w:num w:numId="2" w16cid:durableId="1421828194">
    <w:abstractNumId w:val="4"/>
  </w:num>
  <w:num w:numId="3" w16cid:durableId="327907593">
    <w:abstractNumId w:val="0"/>
  </w:num>
  <w:num w:numId="4" w16cid:durableId="825434782">
    <w:abstractNumId w:val="3"/>
  </w:num>
  <w:num w:numId="5" w16cid:durableId="20934284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E0E"/>
    <w:rsid w:val="0004410D"/>
    <w:rsid w:val="000F3824"/>
    <w:rsid w:val="00194CA3"/>
    <w:rsid w:val="001C675A"/>
    <w:rsid w:val="003666A3"/>
    <w:rsid w:val="0040799A"/>
    <w:rsid w:val="0044632A"/>
    <w:rsid w:val="00556D5E"/>
    <w:rsid w:val="00566684"/>
    <w:rsid w:val="00717404"/>
    <w:rsid w:val="007D1DF6"/>
    <w:rsid w:val="007F66C2"/>
    <w:rsid w:val="008173DC"/>
    <w:rsid w:val="00883E15"/>
    <w:rsid w:val="008F1E27"/>
    <w:rsid w:val="00910035"/>
    <w:rsid w:val="0099089B"/>
    <w:rsid w:val="00A329EE"/>
    <w:rsid w:val="00AA5271"/>
    <w:rsid w:val="00AE1E0E"/>
    <w:rsid w:val="00B74B5F"/>
    <w:rsid w:val="00BD13E7"/>
    <w:rsid w:val="00DF608A"/>
    <w:rsid w:val="00E52C3B"/>
    <w:rsid w:val="00EC696A"/>
    <w:rsid w:val="00F7236D"/>
    <w:rsid w:val="00F83B8E"/>
    <w:rsid w:val="00F9223A"/>
    <w:rsid w:val="00FD1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10D116"/>
  <w15:chartTrackingRefBased/>
  <w15:docId w15:val="{A21DAE0F-4B85-44A1-BDF2-261944764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632A"/>
  </w:style>
  <w:style w:type="paragraph" w:styleId="Heading1">
    <w:name w:val="heading 1"/>
    <w:basedOn w:val="Normal"/>
    <w:next w:val="Normal"/>
    <w:link w:val="Heading1Char"/>
    <w:uiPriority w:val="9"/>
    <w:qFormat/>
    <w:rsid w:val="00AE1E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1E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1E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1E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1E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1E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1E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1E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1E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1E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1E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E1E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1E0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1E0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1E0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1E0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1E0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1E0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E1E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E1E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1E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E1E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E1E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1E0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E1E0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E1E0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1E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1E0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E1E0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463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F60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608A"/>
  </w:style>
  <w:style w:type="paragraph" w:styleId="Footer">
    <w:name w:val="footer"/>
    <w:basedOn w:val="Normal"/>
    <w:link w:val="FooterChar"/>
    <w:uiPriority w:val="99"/>
    <w:unhideWhenUsed/>
    <w:rsid w:val="00DF60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60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4bf18e38-af26-4455-b695-6d98df9f010b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Tiberiu Stefanescu</dc:creator>
  <cp:keywords/>
  <dc:description/>
  <cp:lastModifiedBy>Tiberiu Stefanescu</cp:lastModifiedBy>
  <cp:revision>13</cp:revision>
  <dcterms:created xsi:type="dcterms:W3CDTF">2026-04-20T10:35:00Z</dcterms:created>
  <dcterms:modified xsi:type="dcterms:W3CDTF">2026-06-26T09:35:00Z</dcterms:modified>
</cp:coreProperties>
</file>